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СОГЛАСИЕ</w:t>
      </w:r>
    </w:p>
    <w:p>
      <w:pPr>
        <w:pStyle w:val="Standard"/>
        <w:spacing w:lineRule="auto" w:line="360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на обработку персональных данных</w:t>
      </w:r>
    </w:p>
    <w:p>
      <w:pPr>
        <w:pStyle w:val="Standard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Standard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__________________________________________________________________________________</w:t>
      </w:r>
    </w:p>
    <w:p>
      <w:pPr>
        <w:pStyle w:val="Standard"/>
        <w:jc w:val="center"/>
        <w:rPr>
          <w:rFonts w:eastAsia="Times New Roman" w:cs="Times New Roman"/>
          <w:sz w:val="20"/>
          <w:lang w:val="ru-RU" w:eastAsia="ru-RU"/>
        </w:rPr>
      </w:pPr>
      <w:r>
        <w:rPr>
          <w:rFonts w:eastAsia="Times New Roman" w:cs="Times New Roman"/>
          <w:sz w:val="20"/>
          <w:lang w:eastAsia="ru-RU"/>
        </w:rPr>
        <w:t xml:space="preserve">(указывается фамилия, имя и (в случае, если имеется) отчество </w:t>
      </w:r>
      <w:r>
        <w:rPr>
          <w:rFonts w:eastAsia="Times New Roman" w:cs="Times New Roman"/>
          <w:sz w:val="20"/>
          <w:lang w:val="ru-RU" w:eastAsia="ru-RU"/>
        </w:rPr>
        <w:t>физического лица</w:t>
      </w:r>
    </w:p>
    <w:p>
      <w:pPr>
        <w:pStyle w:val="Standard"/>
        <w:jc w:val="center"/>
        <w:rPr/>
      </w:pPr>
      <w:r>
        <w:rPr>
          <w:rFonts w:eastAsia="Times New Roman" w:cs="Times New Roman"/>
          <w:sz w:val="20"/>
          <w:lang w:eastAsia="ru-RU"/>
        </w:rPr>
        <w:t xml:space="preserve">или </w:t>
      </w:r>
      <w:r>
        <w:rPr>
          <w:rFonts w:eastAsia="Times New Roman" w:cs="Times New Roman"/>
          <w:sz w:val="20"/>
          <w:szCs w:val="20"/>
          <w:lang w:eastAsia="ru-RU"/>
        </w:rPr>
        <w:t>уполномоченного представителя заявителя)</w:t>
      </w:r>
    </w:p>
    <w:p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Standard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eastAsia="ru-RU"/>
        </w:rPr>
        <w:t xml:space="preserve">  </w:t>
      </w:r>
      <w:r>
        <w:rPr>
          <w:rFonts w:eastAsia="Times New Roman" w:cs="Times New Roman"/>
          <w:lang w:eastAsia="ru-RU"/>
        </w:rPr>
        <w:t>__________________________________________________________________________________</w:t>
      </w:r>
    </w:p>
    <w:p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(указывается место жительства)</w:t>
      </w:r>
    </w:p>
    <w:p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</w:r>
    </w:p>
    <w:p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</w:r>
    </w:p>
    <w:p>
      <w:pPr>
        <w:pStyle w:val="Standard"/>
        <w:jc w:val="center"/>
        <w:rPr>
          <w:rFonts w:eastAsia="Times New Roman" w:cs="Times New Roman"/>
          <w:sz w:val="20"/>
          <w:lang w:val="ru-RU" w:eastAsia="ru-RU"/>
        </w:rPr>
      </w:pPr>
      <w:r>
        <w:rPr>
          <w:rFonts w:eastAsia="Times New Roman" w:cs="Times New Roman"/>
          <w:sz w:val="20"/>
          <w:lang w:eastAsia="ru-RU"/>
        </w:rPr>
        <w:t>___________________________________________________________________________________________________</w:t>
      </w:r>
    </w:p>
    <w:p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(указывается документ, удостоверяющий личность, его данные)</w:t>
      </w:r>
    </w:p>
    <w:p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</w:r>
    </w:p>
    <w:p>
      <w:pPr>
        <w:pStyle w:val="Standard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val="ru-RU" w:eastAsia="ru-RU"/>
        </w:rPr>
        <w:t>В</w:t>
      </w:r>
      <w:r>
        <w:rPr>
          <w:rFonts w:eastAsia="Times New Roman" w:cs="Times New Roman"/>
          <w:sz w:val="26"/>
          <w:szCs w:val="26"/>
          <w:lang w:eastAsia="ru-RU"/>
        </w:rPr>
        <w:t xml:space="preserve"> соответствии с Федеральным законом от 27.07.2006 № 152-ФЗ «О персональных данных» даю согласие 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руководителю ГБУ </w:t>
      </w:r>
      <w:r>
        <w:rPr>
          <w:rFonts w:eastAsia="Times New Roman" w:cs="Times New Roman"/>
          <w:sz w:val="26"/>
          <w:szCs w:val="26"/>
          <w:lang w:val="ru-RU" w:eastAsia="ru-RU"/>
        </w:rPr>
        <w:t>ВО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 «Центр государственной кадастровой оценки» </w:t>
      </w:r>
      <w:r>
        <w:rPr>
          <w:rFonts w:eastAsia="Times New Roman" w:cs="Times New Roman"/>
          <w:sz w:val="26"/>
          <w:szCs w:val="26"/>
          <w:lang w:eastAsia="ru-RU"/>
        </w:rPr>
        <w:t xml:space="preserve">на обработку (т.е.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уничтожение) своих персональных данных, указанных  в документах, представленных для 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рассмотрения замечаний к промежуточным отчетным документам или исправлении ошибок, допущенных при определении кадастровой стоимости </w:t>
      </w:r>
      <w:r>
        <w:rPr>
          <w:rFonts w:eastAsia="Times New Roman" w:cs="Times New Roman"/>
          <w:sz w:val="26"/>
          <w:szCs w:val="26"/>
          <w:lang w:eastAsia="ru-RU"/>
        </w:rPr>
        <w:t xml:space="preserve">(фамилия, имя, отчество, адрес, данные документа, удостоверяющего личность, другая информация).  </w:t>
      </w:r>
    </w:p>
    <w:p>
      <w:pPr>
        <w:pStyle w:val="Standard"/>
        <w:spacing w:lineRule="auto" w:line="36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Standard"/>
        <w:spacing w:lineRule="auto" w:line="36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«___»____________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 _______ г.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>
      <w:pPr>
        <w:pStyle w:val="Standard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__________________/________________/</w:t>
      </w:r>
    </w:p>
    <w:p>
      <w:pPr>
        <w:pStyle w:val="Standard"/>
        <w:rPr>
          <w:rFonts w:eastAsia="Times New Roman" w:cs="Times New Roman"/>
          <w:sz w:val="26"/>
          <w:szCs w:val="26"/>
          <w:vertAlign w:val="subscript"/>
          <w:lang w:eastAsia="ru-RU"/>
        </w:rPr>
      </w:pPr>
      <w:r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                     </w:t>
      </w:r>
      <w:r>
        <w:rPr>
          <w:rFonts w:eastAsia="Times New Roman" w:cs="Times New Roman"/>
          <w:sz w:val="26"/>
          <w:szCs w:val="26"/>
          <w:vertAlign w:val="subscript"/>
          <w:lang w:eastAsia="ru-RU"/>
        </w:rPr>
        <w:t>(подпись)                              (расшифровка подписи</w:t>
      </w:r>
      <w:bookmarkStart w:id="0" w:name="_GoBack"/>
      <w:bookmarkEnd w:id="0"/>
      <w:r>
        <w:rPr>
          <w:rFonts w:eastAsia="Times New Roman" w:cs="Times New Roman"/>
          <w:sz w:val="26"/>
          <w:szCs w:val="26"/>
          <w:vertAlign w:val="subscript"/>
          <w:lang w:eastAsia="ru-RU"/>
        </w:rPr>
        <w:t>)</w:t>
      </w:r>
    </w:p>
    <w:p>
      <w:pPr>
        <w:pStyle w:val="Standard"/>
        <w:rPr>
          <w:rFonts w:eastAsia="Times New Roman" w:cs="Times New Roman"/>
          <w:sz w:val="26"/>
          <w:szCs w:val="26"/>
          <w:vertAlign w:val="subscript"/>
          <w:lang w:eastAsia="ru-RU"/>
        </w:rPr>
      </w:pPr>
      <w:r>
        <w:rPr>
          <w:rFonts w:eastAsia="Times New Roman" w:cs="Times New Roman"/>
          <w:sz w:val="26"/>
          <w:szCs w:val="26"/>
          <w:vertAlign w:val="subscript"/>
          <w:lang w:eastAsia="ru-RU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jc w:val="both"/>
        <w:rPr>
          <w:rFonts w:eastAsia="Times New Roman" w:cs="Times New Roman"/>
          <w:b/>
          <w:b/>
          <w:sz w:val="26"/>
          <w:szCs w:val="26"/>
          <w:lang w:eastAsia="ru-RU"/>
        </w:rPr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77d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63d2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db328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0" w:customStyle="1">
    <w:name w:val="Содержимое врезки"/>
    <w:basedOn w:val="Standard"/>
    <w:qFormat/>
    <w:rsid w:val="00db328b"/>
    <w:pPr/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d63d2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LibreOffice/6.4.1.2$Linux_X86_64 LibreOffice_project/40$Build-2</Application>
  <Pages>1</Pages>
  <Words>110</Words>
  <Characters>1159</Characters>
  <CharactersWithSpaces>1384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2018-05-31T09:37:00Z</dcterms:created>
  <dc:creator>User1</dc:creator>
  <dc:description/>
  <dc:language>ru-RU</dc:language>
  <cp:lastModifiedBy/>
  <cp:lastPrinted>2018-05-25T09:55:00Z</cp:lastPrinted>
  <dcterms:modified xsi:type="dcterms:W3CDTF">2022-01-11T08:57:38Z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